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D8CC" w14:textId="1A674072" w:rsidR="00B92468" w:rsidRPr="001D3993" w:rsidRDefault="00504400" w:rsidP="00B92468">
      <w:pPr>
        <w:jc w:val="center"/>
        <w:rPr>
          <w:rFonts w:asciiTheme="majorEastAsia" w:eastAsiaTheme="majorEastAsia" w:hAnsiTheme="majorEastAsia"/>
          <w:b/>
          <w:bCs/>
          <w:sz w:val="24"/>
        </w:rPr>
      </w:pPr>
      <w:r>
        <w:rPr>
          <w:rFonts w:asciiTheme="majorEastAsia" w:eastAsiaTheme="majorEastAsia" w:hAnsiTheme="majorEastAsia" w:hint="eastAsia"/>
          <w:noProof/>
          <w:sz w:val="24"/>
          <w:lang w:val="ja-JP"/>
        </w:rPr>
        <mc:AlternateContent>
          <mc:Choice Requires="wps">
            <w:drawing>
              <wp:anchor distT="0" distB="0" distL="114300" distR="114300" simplePos="0" relativeHeight="251679744" behindDoc="0" locked="0" layoutInCell="1" allowOverlap="1" wp14:anchorId="062019E7" wp14:editId="15087B89">
                <wp:simplePos x="0" y="0"/>
                <wp:positionH relativeFrom="column">
                  <wp:posOffset>5050789</wp:posOffset>
                </wp:positionH>
                <wp:positionV relativeFrom="paragraph">
                  <wp:posOffset>-302260</wp:posOffset>
                </wp:positionV>
                <wp:extent cx="1704975" cy="533400"/>
                <wp:effectExtent l="0" t="0" r="28575" b="19050"/>
                <wp:wrapNone/>
                <wp:docPr id="2" name="フローチャート: 定義済み処理 2"/>
                <wp:cNvGraphicFramePr/>
                <a:graphic xmlns:a="http://schemas.openxmlformats.org/drawingml/2006/main">
                  <a:graphicData uri="http://schemas.microsoft.com/office/word/2010/wordprocessingShape">
                    <wps:wsp>
                      <wps:cNvSpPr/>
                      <wps:spPr>
                        <a:xfrm>
                          <a:off x="0" y="0"/>
                          <a:ext cx="1704975" cy="533400"/>
                        </a:xfrm>
                        <a:prstGeom prst="flowChartPredefinedProcess">
                          <a:avLst/>
                        </a:prstGeom>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5E43D5F7" w14:textId="5FC42AC5" w:rsidR="00504400" w:rsidRPr="00504400" w:rsidRDefault="00504400" w:rsidP="00504400">
                            <w:pPr>
                              <w:jc w:val="center"/>
                              <w:rPr>
                                <w:rFonts w:ascii="HGP創英角ｺﾞｼｯｸUB" w:eastAsia="HGP創英角ｺﾞｼｯｸUB" w:hAnsi="HGP創英角ｺﾞｼｯｸUB"/>
                                <w:sz w:val="24"/>
                              </w:rPr>
                            </w:pPr>
                            <w:r w:rsidRPr="00504400">
                              <w:rPr>
                                <w:rFonts w:ascii="HGP創英角ｺﾞｼｯｸUB" w:eastAsia="HGP創英角ｺﾞｼｯｸUB" w:hAnsi="HGP創英角ｺﾞｼｯｸUB" w:hint="eastAsia"/>
                                <w:sz w:val="24"/>
                              </w:rPr>
                              <w:t>ハイブリット開催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2019E7" id="_x0000_t112" coordsize="21600,21600" o:spt="112" path="m,l,21600r21600,l21600,xem2610,nfl2610,21600em18990,nfl18990,21600e">
                <v:stroke joinstyle="miter"/>
                <v:path o:extrusionok="f" gradientshapeok="t" o:connecttype="rect" textboxrect="2610,0,18990,21600"/>
              </v:shapetype>
              <v:shape id="フローチャート: 定義済み処理 2" o:spid="_x0000_s1026" type="#_x0000_t112" style="position:absolute;left:0;text-align:left;margin-left:397.7pt;margin-top:-23.8pt;width:134.25pt;height:4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" fillcolor="white [3201]" strokecolor="#c0504d [3205]" strokeweight="2pt">
                <v:textbox>
                  <w:txbxContent>
                    <w:p w14:paraId="5E43D5F7" w14:textId="5FC42AC5" w:rsidR="00504400" w:rsidRPr="00504400" w:rsidRDefault="00504400" w:rsidP="00504400">
                      <w:pPr>
                        <w:jc w:val="center"/>
                        <w:rPr>
                          <w:rFonts w:ascii="HGP創英角ｺﾞｼｯｸUB" w:eastAsia="HGP創英角ｺﾞｼｯｸUB" w:hAnsi="HGP創英角ｺﾞｼｯｸUB"/>
                          <w:sz w:val="24"/>
                        </w:rPr>
                      </w:pPr>
                      <w:r w:rsidRPr="00504400">
                        <w:rPr>
                          <w:rFonts w:ascii="HGP創英角ｺﾞｼｯｸUB" w:eastAsia="HGP創英角ｺﾞｼｯｸUB" w:hAnsi="HGP創英角ｺﾞｼｯｸUB" w:hint="eastAsia"/>
                          <w:sz w:val="24"/>
                        </w:rPr>
                        <w:t>ハイブリット開催</w:t>
                      </w:r>
                    </w:p>
                  </w:txbxContent>
                </v:textbox>
              </v:shape>
            </w:pict>
          </mc:Fallback>
        </mc:AlternateContent>
      </w:r>
      <w:r w:rsidR="00B92468" w:rsidRPr="00E96664">
        <w:rPr>
          <w:rFonts w:asciiTheme="majorEastAsia" w:eastAsiaTheme="majorEastAsia" w:hAnsiTheme="majorEastAsia" w:hint="eastAsia"/>
          <w:sz w:val="24"/>
        </w:rPr>
        <w:t>大分県中小企業家同友会佐伯支部</w:t>
      </w:r>
      <w:r w:rsidR="00B92468" w:rsidRPr="00B92468">
        <w:rPr>
          <w:rFonts w:asciiTheme="majorEastAsia" w:eastAsiaTheme="majorEastAsia" w:hAnsiTheme="majorEastAsia" w:hint="eastAsia"/>
          <w:b/>
          <w:bCs/>
          <w:sz w:val="40"/>
          <w:szCs w:val="40"/>
        </w:rPr>
        <w:t>11</w:t>
      </w:r>
      <w:r w:rsidR="00B92468" w:rsidRPr="00375ADF">
        <w:rPr>
          <w:rFonts w:asciiTheme="majorEastAsia" w:eastAsiaTheme="majorEastAsia" w:hAnsiTheme="majorEastAsia" w:hint="eastAsia"/>
          <w:b/>
          <w:bCs/>
          <w:sz w:val="28"/>
          <w:szCs w:val="28"/>
        </w:rPr>
        <w:t>月例会</w:t>
      </w:r>
    </w:p>
    <w:p w14:paraId="5280E4C6" w14:textId="77777777" w:rsidR="00B92468" w:rsidRPr="001C208E" w:rsidRDefault="00B92468" w:rsidP="00B92468">
      <w:pPr>
        <w:rPr>
          <w:sz w:val="22"/>
          <w:szCs w:val="22"/>
        </w:rPr>
      </w:pPr>
      <w:r w:rsidRPr="001C208E">
        <w:rPr>
          <w:rFonts w:hint="eastAsia"/>
          <w:noProof/>
          <w:sz w:val="22"/>
          <w:szCs w:val="22"/>
        </w:rPr>
        <mc:AlternateContent>
          <mc:Choice Requires="wps">
            <w:drawing>
              <wp:anchor distT="0" distB="0" distL="114300" distR="114300" simplePos="0" relativeHeight="251674624" behindDoc="1" locked="0" layoutInCell="1" allowOverlap="1" wp14:anchorId="5DE8479C" wp14:editId="331022E2">
                <wp:simplePos x="0" y="0"/>
                <wp:positionH relativeFrom="column">
                  <wp:posOffset>2540</wp:posOffset>
                </wp:positionH>
                <wp:positionV relativeFrom="paragraph">
                  <wp:posOffset>91440</wp:posOffset>
                </wp:positionV>
                <wp:extent cx="6524625" cy="1133475"/>
                <wp:effectExtent l="0" t="0" r="28575" b="28575"/>
                <wp:wrapNone/>
                <wp:docPr id="1" name="角丸四角形 2"/>
                <wp:cNvGraphicFramePr/>
                <a:graphic xmlns:a="http://schemas.openxmlformats.org/drawingml/2006/main">
                  <a:graphicData uri="http://schemas.microsoft.com/office/word/2010/wordprocessingShape">
                    <wps:wsp>
                      <wps:cNvSpPr/>
                      <wps:spPr>
                        <a:xfrm>
                          <a:off x="0" y="0"/>
                          <a:ext cx="6524625" cy="1133475"/>
                        </a:xfrm>
                        <a:prstGeom prst="roundRect">
                          <a:avLst/>
                        </a:prstGeom>
                        <a:solidFill>
                          <a:srgbClr val="4F81BD"/>
                        </a:solidFill>
                        <a:ln w="25400" cap="flat" cmpd="sng" algn="ctr">
                          <a:solidFill>
                            <a:srgbClr val="4F81BD">
                              <a:shade val="50000"/>
                            </a:srgbClr>
                          </a:solidFill>
                          <a:prstDash val="solid"/>
                        </a:ln>
                        <a:effectLst/>
                      </wps:spPr>
                      <wps:txbx>
                        <w:txbxContent>
                          <w:p w14:paraId="4CF98547" w14:textId="77777777" w:rsidR="00B92468" w:rsidRDefault="00B92468" w:rsidP="00B92468">
                            <w:pPr>
                              <w:jc w:val="center"/>
                            </w:pPr>
                            <w:bookmarkStart w:id="0" w:name="_Hlk86137947"/>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E8479C" id="角丸四角形 2" o:spid="_x0000_s1027" style="position:absolute;left:0;text-align:left;margin-left:.2pt;margin-top:7.2pt;width:513.75pt;height:89.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" fillcolor="#4f81bd" strokecolor="#385d8a" strokeweight="2pt">
                <v:textbox>
                  <w:txbxContent>
                    <w:p w14:paraId="4CF98547" w14:textId="77777777" w:rsidR="00B92468" w:rsidRDefault="00B92468" w:rsidP="00B92468">
                      <w:pPr>
                        <w:jc w:val="center"/>
                      </w:pPr>
                      <w:bookmarkStart w:id="1" w:name="_Hlk86137947"/>
                      <w:bookmarkEnd w:id="1"/>
                    </w:p>
                  </w:txbxContent>
                </v:textbox>
              </v:roundrect>
            </w:pict>
          </mc:Fallback>
        </mc:AlternateContent>
      </w:r>
    </w:p>
    <w:p w14:paraId="35D55187" w14:textId="586F9591" w:rsidR="00B92468" w:rsidRDefault="00714B20" w:rsidP="00B92468">
      <w:pPr>
        <w:jc w:val="center"/>
        <w:rPr>
          <w:rFonts w:ascii="HGP創英角ｺﾞｼｯｸUB" w:eastAsia="HGP創英角ｺﾞｼｯｸUB" w:hAnsi="HGP創英角ｺﾞｼｯｸUB"/>
          <w:color w:val="FFFFFF" w:themeColor="background1"/>
          <w:sz w:val="56"/>
          <w:szCs w:val="56"/>
        </w:rPr>
      </w:pPr>
      <w:r>
        <w:rPr>
          <w:rFonts w:ascii="HGP創英角ｺﾞｼｯｸUB" w:eastAsia="HGP創英角ｺﾞｼｯｸUB" w:hAnsi="HGP創英角ｺﾞｼｯｸUB" w:hint="eastAsia"/>
          <w:color w:val="FFFFFF" w:themeColor="background1"/>
          <w:sz w:val="56"/>
          <w:szCs w:val="56"/>
        </w:rPr>
        <w:t>コロナ禍、社員みんなで考え行動する！</w:t>
      </w:r>
    </w:p>
    <w:p w14:paraId="42ABB1B5" w14:textId="5EB21FAD" w:rsidR="00714B20" w:rsidRPr="00714B20" w:rsidRDefault="00714B20" w:rsidP="00714B20">
      <w:pPr>
        <w:jc w:val="center"/>
        <w:rPr>
          <w:b/>
          <w:bCs/>
          <w:color w:val="FFFFFF" w:themeColor="background1"/>
          <w:sz w:val="36"/>
          <w:szCs w:val="36"/>
        </w:rPr>
      </w:pPr>
      <w:r>
        <w:rPr>
          <w:rFonts w:hint="eastAsia"/>
          <w:b/>
          <w:bCs/>
          <w:color w:val="FFFFFF" w:themeColor="background1"/>
          <w:sz w:val="36"/>
          <w:szCs w:val="36"/>
        </w:rPr>
        <w:t>－お客様・社員・地域との</w:t>
      </w:r>
      <w:r w:rsidRPr="00656AC5">
        <w:rPr>
          <w:b/>
          <w:bCs/>
          <w:color w:val="FFFFFF" w:themeColor="background1"/>
          <w:sz w:val="48"/>
          <w:szCs w:val="48"/>
        </w:rPr>
        <w:t>winwin</w:t>
      </w:r>
      <w:r>
        <w:rPr>
          <w:rFonts w:hint="eastAsia"/>
          <w:b/>
          <w:bCs/>
          <w:color w:val="FFFFFF" w:themeColor="background1"/>
          <w:sz w:val="36"/>
          <w:szCs w:val="36"/>
        </w:rPr>
        <w:t>の関係づくり－</w:t>
      </w:r>
    </w:p>
    <w:p w14:paraId="0E57F994" w14:textId="77777777" w:rsidR="00B92468" w:rsidRDefault="00B92468" w:rsidP="00B92468">
      <w:pPr>
        <w:rPr>
          <w:sz w:val="22"/>
          <w:szCs w:val="22"/>
        </w:rPr>
      </w:pPr>
    </w:p>
    <w:p w14:paraId="24A450F1" w14:textId="788BF8A3" w:rsidR="00B92468" w:rsidRPr="00585D32" w:rsidRDefault="00B92468" w:rsidP="00585D32">
      <w:pPr>
        <w:ind w:right="139" w:firstLineChars="1000" w:firstLine="2800"/>
        <w:jc w:val="right"/>
        <w:rPr>
          <w:sz w:val="28"/>
          <w:szCs w:val="28"/>
        </w:rPr>
      </w:pPr>
      <w:r>
        <w:rPr>
          <w:noProof/>
          <w:sz w:val="28"/>
          <w:szCs w:val="28"/>
        </w:rPr>
        <mc:AlternateContent>
          <mc:Choice Requires="wps">
            <w:drawing>
              <wp:anchor distT="0" distB="0" distL="114300" distR="114300" simplePos="0" relativeHeight="251676672" behindDoc="0" locked="0" layoutInCell="1" allowOverlap="1" wp14:anchorId="0D171192" wp14:editId="4909BCDE">
                <wp:simplePos x="0" y="0"/>
                <wp:positionH relativeFrom="column">
                  <wp:posOffset>135890</wp:posOffset>
                </wp:positionH>
                <wp:positionV relativeFrom="paragraph">
                  <wp:posOffset>88265</wp:posOffset>
                </wp:positionV>
                <wp:extent cx="1571625" cy="167640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1571625" cy="1676400"/>
                        </a:xfrm>
                        <a:prstGeom prst="rect">
                          <a:avLst/>
                        </a:prstGeom>
                        <a:pattFill prst="pct5">
                          <a:fgClr>
                            <a:sysClr val="windowText" lastClr="000000"/>
                          </a:fgClr>
                          <a:bgClr>
                            <a:sysClr val="window" lastClr="FFFFFF"/>
                          </a:bgClr>
                        </a:pattFill>
                        <a:ln w="25400" cap="flat" cmpd="sng" algn="ctr">
                          <a:noFill/>
                          <a:prstDash val="solid"/>
                        </a:ln>
                        <a:effectLst/>
                      </wps:spPr>
                      <wps:txbx>
                        <w:txbxContent>
                          <w:p w14:paraId="54D6C62C" w14:textId="77777777" w:rsidR="00B92468" w:rsidRDefault="00B92468" w:rsidP="00B92468">
                            <w:pPr>
                              <w:jc w:val="center"/>
                            </w:pPr>
                            <w:r>
                              <w:rPr>
                                <w:noProof/>
                              </w:rPr>
                              <w:drawing>
                                <wp:inline distT="0" distB="0" distL="0" distR="0" wp14:anchorId="3D899407" wp14:editId="78C780B1">
                                  <wp:extent cx="1286147" cy="1619250"/>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034" cy="16203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71192" id="正方形/長方形 3" o:spid="_x0000_s1028" style="position:absolute;left:0;text-align:left;margin-left:10.7pt;margin-top:6.95pt;width:123.7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" fillcolor="windowText" stroked="f" strokeweight="2pt">
                <v:fill r:id="rId7" o:title="" color2="window" type="pattern"/>
                <v:textbox>
                  <w:txbxContent>
                    <w:p w14:paraId="54D6C62C" w14:textId="77777777" w:rsidR="00B92468" w:rsidRDefault="00B92468" w:rsidP="00B92468">
                      <w:pPr>
                        <w:jc w:val="center"/>
                      </w:pPr>
                      <w:r>
                        <w:rPr>
                          <w:noProof/>
                        </w:rPr>
                        <w:drawing>
                          <wp:inline distT="0" distB="0" distL="0" distR="0" wp14:anchorId="3D899407" wp14:editId="78C780B1">
                            <wp:extent cx="1286147" cy="1619250"/>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034" cy="1620367"/>
                                    </a:xfrm>
                                    <a:prstGeom prst="rect">
                                      <a:avLst/>
                                    </a:prstGeom>
                                    <a:noFill/>
                                    <a:ln>
                                      <a:noFill/>
                                    </a:ln>
                                  </pic:spPr>
                                </pic:pic>
                              </a:graphicData>
                            </a:graphic>
                          </wp:inline>
                        </w:drawing>
                      </w:r>
                    </w:p>
                  </w:txbxContent>
                </v:textbox>
              </v:rect>
            </w:pict>
          </mc:Fallback>
        </mc:AlternateContent>
      </w:r>
      <w:r w:rsidRPr="001D3993">
        <w:rPr>
          <w:rFonts w:hint="eastAsia"/>
          <w:sz w:val="28"/>
          <w:szCs w:val="28"/>
        </w:rPr>
        <w:t>【報</w:t>
      </w:r>
      <w:r w:rsidRPr="001D3993">
        <w:rPr>
          <w:rFonts w:hint="eastAsia"/>
          <w:sz w:val="28"/>
          <w:szCs w:val="28"/>
        </w:rPr>
        <w:t xml:space="preserve"> </w:t>
      </w:r>
      <w:r w:rsidRPr="001D3993">
        <w:rPr>
          <w:rFonts w:hint="eastAsia"/>
          <w:sz w:val="28"/>
          <w:szCs w:val="28"/>
        </w:rPr>
        <w:t>告</w:t>
      </w:r>
      <w:r w:rsidRPr="001D3993">
        <w:rPr>
          <w:rFonts w:hint="eastAsia"/>
          <w:sz w:val="28"/>
          <w:szCs w:val="28"/>
        </w:rPr>
        <w:t xml:space="preserve"> </w:t>
      </w:r>
      <w:r w:rsidRPr="001D3993">
        <w:rPr>
          <w:rFonts w:hint="eastAsia"/>
          <w:sz w:val="28"/>
          <w:szCs w:val="28"/>
        </w:rPr>
        <w:t>者】</w:t>
      </w:r>
      <w:r w:rsidRPr="00585D32">
        <w:rPr>
          <w:rFonts w:hint="eastAsia"/>
          <w:b/>
          <w:noProof/>
          <w:sz w:val="32"/>
          <w:szCs w:val="32"/>
        </w:rPr>
        <mc:AlternateContent>
          <mc:Choice Requires="wps">
            <w:drawing>
              <wp:anchor distT="0" distB="0" distL="114300" distR="114300" simplePos="0" relativeHeight="251675648" behindDoc="0" locked="0" layoutInCell="1" allowOverlap="1" wp14:anchorId="159F7EA5" wp14:editId="22CA4C4C">
                <wp:simplePos x="0" y="0"/>
                <wp:positionH relativeFrom="column">
                  <wp:posOffset>1802765</wp:posOffset>
                </wp:positionH>
                <wp:positionV relativeFrom="paragraph">
                  <wp:posOffset>424815</wp:posOffset>
                </wp:positionV>
                <wp:extent cx="4619625" cy="1057275"/>
                <wp:effectExtent l="0" t="0" r="28575" b="28575"/>
                <wp:wrapNone/>
                <wp:docPr id="9" name="四角形: 角を丸くする 9"/>
                <wp:cNvGraphicFramePr/>
                <a:graphic xmlns:a="http://schemas.openxmlformats.org/drawingml/2006/main">
                  <a:graphicData uri="http://schemas.microsoft.com/office/word/2010/wordprocessingShape">
                    <wps:wsp>
                      <wps:cNvSpPr/>
                      <wps:spPr>
                        <a:xfrm>
                          <a:off x="0" y="0"/>
                          <a:ext cx="4619625" cy="1057275"/>
                        </a:xfrm>
                        <a:prstGeom prst="roundRect">
                          <a:avLst/>
                        </a:prstGeom>
                        <a:noFill/>
                        <a:ln w="25400" cap="flat" cmpd="sng" algn="ctr">
                          <a:solidFill>
                            <a:sysClr val="windowText" lastClr="000000"/>
                          </a:solidFill>
                          <a:prstDash val="solid"/>
                        </a:ln>
                        <a:effectLst/>
                      </wps:spPr>
                      <wps:txbx>
                        <w:txbxContent>
                          <w:p w14:paraId="4E89C3CA" w14:textId="77777777" w:rsidR="00B92468" w:rsidRDefault="00B92468" w:rsidP="00B92468">
                            <w:pPr>
                              <w:spacing w:line="320" w:lineRule="exact"/>
                              <w:jc w:val="left"/>
                              <w:rPr>
                                <w:color w:val="000000" w:themeColor="text1"/>
                                <w:sz w:val="24"/>
                              </w:rPr>
                            </w:pPr>
                            <w:r>
                              <w:rPr>
                                <w:rFonts w:hint="eastAsia"/>
                                <w:color w:val="000000" w:themeColor="text1"/>
                                <w:sz w:val="24"/>
                              </w:rPr>
                              <w:t>（</w:t>
                            </w:r>
                            <w:r w:rsidRPr="00043F37">
                              <w:rPr>
                                <w:rFonts w:hint="eastAsia"/>
                                <w:color w:val="000000" w:themeColor="text1"/>
                                <w:sz w:val="24"/>
                              </w:rPr>
                              <w:t>創</w:t>
                            </w:r>
                            <w:r>
                              <w:rPr>
                                <w:rFonts w:hint="eastAsia"/>
                                <w:color w:val="000000" w:themeColor="text1"/>
                                <w:sz w:val="24"/>
                              </w:rPr>
                              <w:t xml:space="preserve">　　</w:t>
                            </w:r>
                            <w:r w:rsidRPr="00043F37">
                              <w:rPr>
                                <w:rFonts w:hint="eastAsia"/>
                                <w:color w:val="000000" w:themeColor="text1"/>
                                <w:sz w:val="24"/>
                              </w:rPr>
                              <w:t>業</w:t>
                            </w:r>
                            <w:r>
                              <w:rPr>
                                <w:rFonts w:hint="eastAsia"/>
                                <w:color w:val="000000" w:themeColor="text1"/>
                                <w:sz w:val="24"/>
                              </w:rPr>
                              <w:t>）</w:t>
                            </w:r>
                            <w:r>
                              <w:rPr>
                                <w:rFonts w:hint="eastAsia"/>
                                <w:color w:val="000000" w:themeColor="text1"/>
                                <w:sz w:val="24"/>
                              </w:rPr>
                              <w:t>1965</w:t>
                            </w:r>
                            <w:r>
                              <w:rPr>
                                <w:rFonts w:hint="eastAsia"/>
                                <w:color w:val="000000" w:themeColor="text1"/>
                                <w:sz w:val="24"/>
                              </w:rPr>
                              <w:t>年</w:t>
                            </w:r>
                            <w:r>
                              <w:rPr>
                                <w:rFonts w:hint="eastAsia"/>
                                <w:color w:val="000000" w:themeColor="text1"/>
                                <w:sz w:val="24"/>
                              </w:rPr>
                              <w:t>4</w:t>
                            </w:r>
                            <w:r>
                              <w:rPr>
                                <w:rFonts w:hint="eastAsia"/>
                                <w:color w:val="000000" w:themeColor="text1"/>
                                <w:sz w:val="24"/>
                              </w:rPr>
                              <w:t>月　　（資本金）４０００万円</w:t>
                            </w:r>
                          </w:p>
                          <w:p w14:paraId="16290642" w14:textId="77777777" w:rsidR="00B92468" w:rsidRDefault="00B92468" w:rsidP="00B92468">
                            <w:pPr>
                              <w:spacing w:line="320" w:lineRule="exact"/>
                              <w:jc w:val="left"/>
                              <w:rPr>
                                <w:color w:val="000000" w:themeColor="text1"/>
                                <w:sz w:val="24"/>
                              </w:rPr>
                            </w:pPr>
                            <w:r>
                              <w:rPr>
                                <w:rFonts w:hint="eastAsia"/>
                                <w:color w:val="000000" w:themeColor="text1"/>
                                <w:sz w:val="24"/>
                              </w:rPr>
                              <w:t>（事業内容）鮮度保持剤の設計開発・製造</w:t>
                            </w:r>
                          </w:p>
                          <w:p w14:paraId="3EE1DEB4" w14:textId="3A98CA10" w:rsidR="00B92468" w:rsidRDefault="00B92468" w:rsidP="00B92468">
                            <w:pPr>
                              <w:spacing w:line="320" w:lineRule="exact"/>
                              <w:jc w:val="left"/>
                              <w:rPr>
                                <w:color w:val="000000" w:themeColor="text1"/>
                                <w:sz w:val="24"/>
                              </w:rPr>
                            </w:pPr>
                            <w:r>
                              <w:rPr>
                                <w:rFonts w:hint="eastAsia"/>
                                <w:color w:val="000000" w:themeColor="text1"/>
                                <w:sz w:val="24"/>
                              </w:rPr>
                              <w:t>（社員数）　９２名（パート含む）</w:t>
                            </w:r>
                          </w:p>
                          <w:p w14:paraId="7A29793A" w14:textId="77777777" w:rsidR="00B92468" w:rsidRPr="00043F37" w:rsidRDefault="00B92468" w:rsidP="00B92468">
                            <w:pPr>
                              <w:spacing w:line="320" w:lineRule="exact"/>
                              <w:jc w:val="left"/>
                              <w:rPr>
                                <w:color w:val="000000" w:themeColor="text1"/>
                                <w:sz w:val="24"/>
                              </w:rPr>
                            </w:pPr>
                            <w:r>
                              <w:rPr>
                                <w:rFonts w:hint="eastAsia"/>
                                <w:color w:val="000000" w:themeColor="text1"/>
                                <w:sz w:val="24"/>
                              </w:rPr>
                              <w:t>（事業所）本社及び工場（津久見市）関東営業所、関西営業所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F7EA5" id="四角形: 角を丸くする 9" o:spid="_x0000_s1029" style="position:absolute;left:0;text-align:left;margin-left:141.95pt;margin-top:33.45pt;width:363.75pt;height:8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" filled="f" strokecolor="windowText" strokeweight="2pt">
                <v:textbox>
                  <w:txbxContent>
                    <w:p w14:paraId="4E89C3CA" w14:textId="77777777" w:rsidR="00B92468" w:rsidRDefault="00B92468" w:rsidP="00B92468">
                      <w:pPr>
                        <w:spacing w:line="320" w:lineRule="exact"/>
                        <w:jc w:val="left"/>
                        <w:rPr>
                          <w:color w:val="000000" w:themeColor="text1"/>
                          <w:sz w:val="24"/>
                        </w:rPr>
                      </w:pPr>
                      <w:r>
                        <w:rPr>
                          <w:rFonts w:hint="eastAsia"/>
                          <w:color w:val="000000" w:themeColor="text1"/>
                          <w:sz w:val="24"/>
                        </w:rPr>
                        <w:t>（</w:t>
                      </w:r>
                      <w:r w:rsidRPr="00043F37">
                        <w:rPr>
                          <w:rFonts w:hint="eastAsia"/>
                          <w:color w:val="000000" w:themeColor="text1"/>
                          <w:sz w:val="24"/>
                        </w:rPr>
                        <w:t>創</w:t>
                      </w:r>
                      <w:r>
                        <w:rPr>
                          <w:rFonts w:hint="eastAsia"/>
                          <w:color w:val="000000" w:themeColor="text1"/>
                          <w:sz w:val="24"/>
                        </w:rPr>
                        <w:t xml:space="preserve">　　</w:t>
                      </w:r>
                      <w:r w:rsidRPr="00043F37">
                        <w:rPr>
                          <w:rFonts w:hint="eastAsia"/>
                          <w:color w:val="000000" w:themeColor="text1"/>
                          <w:sz w:val="24"/>
                        </w:rPr>
                        <w:t>業</w:t>
                      </w:r>
                      <w:r>
                        <w:rPr>
                          <w:rFonts w:hint="eastAsia"/>
                          <w:color w:val="000000" w:themeColor="text1"/>
                          <w:sz w:val="24"/>
                        </w:rPr>
                        <w:t>）</w:t>
                      </w:r>
                      <w:r>
                        <w:rPr>
                          <w:rFonts w:hint="eastAsia"/>
                          <w:color w:val="000000" w:themeColor="text1"/>
                          <w:sz w:val="24"/>
                        </w:rPr>
                        <w:t>1965</w:t>
                      </w:r>
                      <w:r>
                        <w:rPr>
                          <w:rFonts w:hint="eastAsia"/>
                          <w:color w:val="000000" w:themeColor="text1"/>
                          <w:sz w:val="24"/>
                        </w:rPr>
                        <w:t>年</w:t>
                      </w:r>
                      <w:r>
                        <w:rPr>
                          <w:rFonts w:hint="eastAsia"/>
                          <w:color w:val="000000" w:themeColor="text1"/>
                          <w:sz w:val="24"/>
                        </w:rPr>
                        <w:t>4</w:t>
                      </w:r>
                      <w:r>
                        <w:rPr>
                          <w:rFonts w:hint="eastAsia"/>
                          <w:color w:val="000000" w:themeColor="text1"/>
                          <w:sz w:val="24"/>
                        </w:rPr>
                        <w:t>月　　（資本金）４０００万円</w:t>
                      </w:r>
                    </w:p>
                    <w:p w14:paraId="16290642" w14:textId="77777777" w:rsidR="00B92468" w:rsidRDefault="00B92468" w:rsidP="00B92468">
                      <w:pPr>
                        <w:spacing w:line="320" w:lineRule="exact"/>
                        <w:jc w:val="left"/>
                        <w:rPr>
                          <w:color w:val="000000" w:themeColor="text1"/>
                          <w:sz w:val="24"/>
                        </w:rPr>
                      </w:pPr>
                      <w:r>
                        <w:rPr>
                          <w:rFonts w:hint="eastAsia"/>
                          <w:color w:val="000000" w:themeColor="text1"/>
                          <w:sz w:val="24"/>
                        </w:rPr>
                        <w:t>（事業内容）鮮度保持剤の設計開発・製造</w:t>
                      </w:r>
                    </w:p>
                    <w:p w14:paraId="3EE1DEB4" w14:textId="3A98CA10" w:rsidR="00B92468" w:rsidRDefault="00B92468" w:rsidP="00B92468">
                      <w:pPr>
                        <w:spacing w:line="320" w:lineRule="exact"/>
                        <w:jc w:val="left"/>
                        <w:rPr>
                          <w:color w:val="000000" w:themeColor="text1"/>
                          <w:sz w:val="24"/>
                        </w:rPr>
                      </w:pPr>
                      <w:r>
                        <w:rPr>
                          <w:rFonts w:hint="eastAsia"/>
                          <w:color w:val="000000" w:themeColor="text1"/>
                          <w:sz w:val="24"/>
                        </w:rPr>
                        <w:t>（社員数）　９２名（パート含む）</w:t>
                      </w:r>
                    </w:p>
                    <w:p w14:paraId="7A29793A" w14:textId="77777777" w:rsidR="00B92468" w:rsidRPr="00043F37" w:rsidRDefault="00B92468" w:rsidP="00B92468">
                      <w:pPr>
                        <w:spacing w:line="320" w:lineRule="exact"/>
                        <w:jc w:val="left"/>
                        <w:rPr>
                          <w:color w:val="000000" w:themeColor="text1"/>
                          <w:sz w:val="24"/>
                        </w:rPr>
                      </w:pPr>
                      <w:r>
                        <w:rPr>
                          <w:rFonts w:hint="eastAsia"/>
                          <w:color w:val="000000" w:themeColor="text1"/>
                          <w:sz w:val="24"/>
                        </w:rPr>
                        <w:t>（事業所）本社及び工場（津久見市）関東営業所、関西営業所</w:t>
                      </w:r>
                    </w:p>
                  </w:txbxContent>
                </v:textbox>
              </v:roundrect>
            </w:pict>
          </mc:Fallback>
        </mc:AlternateContent>
      </w:r>
      <w:r w:rsidRPr="00585D32">
        <w:rPr>
          <w:rFonts w:hint="eastAsia"/>
          <w:b/>
          <w:sz w:val="32"/>
          <w:szCs w:val="32"/>
        </w:rPr>
        <w:t>㈱鳥繁産業　代表取締役　鳥越繁一氏</w:t>
      </w:r>
      <w:r w:rsidRPr="00585D32">
        <w:rPr>
          <w:rFonts w:hint="eastAsia"/>
          <w:sz w:val="28"/>
          <w:szCs w:val="28"/>
        </w:rPr>
        <w:t xml:space="preserve">　　　　　</w:t>
      </w:r>
    </w:p>
    <w:p w14:paraId="4EC1FCAD" w14:textId="77777777" w:rsidR="00B92468" w:rsidRDefault="00B92468" w:rsidP="00B92468">
      <w:pPr>
        <w:rPr>
          <w:sz w:val="22"/>
          <w:szCs w:val="22"/>
        </w:rPr>
      </w:pPr>
    </w:p>
    <w:p w14:paraId="03074B7F" w14:textId="77777777" w:rsidR="00B92468" w:rsidRDefault="00B92468" w:rsidP="00B92468">
      <w:pPr>
        <w:rPr>
          <w:sz w:val="22"/>
          <w:szCs w:val="22"/>
        </w:rPr>
      </w:pPr>
    </w:p>
    <w:p w14:paraId="49E80806" w14:textId="77777777" w:rsidR="00B92468" w:rsidRDefault="00B92468" w:rsidP="00B92468">
      <w:pPr>
        <w:rPr>
          <w:sz w:val="22"/>
          <w:szCs w:val="22"/>
        </w:rPr>
      </w:pPr>
    </w:p>
    <w:p w14:paraId="6588B38F" w14:textId="77777777" w:rsidR="00B92468" w:rsidRPr="00397AD8" w:rsidRDefault="00B92468" w:rsidP="00B92468">
      <w:pPr>
        <w:rPr>
          <w:sz w:val="22"/>
          <w:szCs w:val="22"/>
        </w:rPr>
      </w:pPr>
    </w:p>
    <w:p w14:paraId="485D5C93" w14:textId="77777777" w:rsidR="00B92468" w:rsidRDefault="00B92468" w:rsidP="00B92468">
      <w:pPr>
        <w:ind w:firstLineChars="100" w:firstLine="220"/>
        <w:rPr>
          <w:rFonts w:ascii="HG丸ｺﾞｼｯｸM-PRO" w:eastAsia="HG丸ｺﾞｼｯｸM-PRO" w:hAnsi="HG丸ｺﾞｼｯｸM-PRO"/>
          <w:sz w:val="22"/>
          <w:szCs w:val="22"/>
        </w:rPr>
      </w:pPr>
    </w:p>
    <w:p w14:paraId="0FC06FEF" w14:textId="77777777" w:rsidR="00585D32" w:rsidRDefault="00585D32" w:rsidP="00714B20">
      <w:pPr>
        <w:rPr>
          <w:sz w:val="22"/>
          <w:szCs w:val="22"/>
        </w:rPr>
      </w:pPr>
    </w:p>
    <w:p w14:paraId="73BBAFB7" w14:textId="77777777" w:rsidR="00585D32" w:rsidRDefault="00585D32" w:rsidP="00714B20">
      <w:pPr>
        <w:rPr>
          <w:sz w:val="22"/>
          <w:szCs w:val="22"/>
        </w:rPr>
      </w:pPr>
    </w:p>
    <w:p w14:paraId="2C683CAB" w14:textId="0250F26D" w:rsidR="00714B20" w:rsidRPr="00714B20" w:rsidRDefault="00714B20" w:rsidP="00585D32">
      <w:pPr>
        <w:ind w:firstLineChars="1300" w:firstLine="2860"/>
        <w:rPr>
          <w:sz w:val="22"/>
          <w:szCs w:val="22"/>
        </w:rPr>
      </w:pPr>
      <w:r w:rsidRPr="00714B20">
        <w:rPr>
          <w:rFonts w:hint="eastAsia"/>
          <w:sz w:val="22"/>
          <w:szCs w:val="22"/>
        </w:rPr>
        <w:t>この１０年、新市場新製品の開拓開発を進めてきました。地域の水資源を使った除菌水アクアサニターの生産販売開始。３年前に始めた自社サイトのオンラインショップ。中途採用と新卒採用。結婚出産育児と女性の活躍を途切れず応援する就業規則と社内整備。安全な職場環境の整備。</w:t>
      </w:r>
    </w:p>
    <w:p w14:paraId="310FB382" w14:textId="52BFAA72" w:rsidR="00B92468" w:rsidRPr="00714B20" w:rsidRDefault="00714B20" w:rsidP="00714B20">
      <w:r>
        <w:rPr>
          <w:rFonts w:hint="eastAsia"/>
        </w:rPr>
        <w:t>しかし、コロナ禍の中、多くのお客様が売上の減少に悲鳴を上げてきました。営業担当者から社内旅行も行けないのなら、行った気になって全国のお客様のお土産菓子を送ってもらって家庭で食べてはどうかと案が出てきました。また、津久見市内の商店街も同じ状況でした。忘年会、新年会、歓送迎会も無くなりました。そんな時、総務のスタッフから声が出ます。お昼のお弁当を市内の飲食店で作ってもらえたら、社員も元気が出るしお店も喜ぶのでは。お客様、社員そして地域とのよい関係づくりができればと思っています。</w:t>
      </w:r>
    </w:p>
    <w:p w14:paraId="6AD2D643" w14:textId="77777777" w:rsidR="00B92468" w:rsidRPr="00591496" w:rsidRDefault="00B92468" w:rsidP="00B92468">
      <w:pPr>
        <w:jc w:val="center"/>
        <w:rPr>
          <w:rFonts w:ascii="HG丸ｺﾞｼｯｸM-PRO" w:eastAsia="HG丸ｺﾞｼｯｸM-PRO" w:hAnsi="HG丸ｺﾞｼｯｸM-PRO"/>
          <w:sz w:val="22"/>
          <w:szCs w:val="22"/>
        </w:rPr>
      </w:pPr>
      <w:r w:rsidRPr="00591496">
        <w:rPr>
          <w:rFonts w:ascii="HG丸ｺﾞｼｯｸM-PRO" w:eastAsia="HG丸ｺﾞｼｯｸM-PRO" w:hAnsi="HG丸ｺﾞｼｯｸM-PRO" w:hint="eastAsia"/>
          <w:sz w:val="22"/>
          <w:szCs w:val="22"/>
        </w:rPr>
        <w:t>記</w:t>
      </w:r>
    </w:p>
    <w:p w14:paraId="3572ADB8" w14:textId="3DB63C17" w:rsidR="00B92468" w:rsidRDefault="00B92468" w:rsidP="00B92468">
      <w:pPr>
        <w:spacing w:line="380" w:lineRule="exact"/>
        <w:rPr>
          <w:rFonts w:ascii="HG丸ｺﾞｼｯｸM-PRO" w:eastAsia="HG丸ｺﾞｼｯｸM-PRO"/>
        </w:rPr>
      </w:pPr>
      <w:r>
        <w:rPr>
          <w:rFonts w:ascii="HG丸ｺﾞｼｯｸM-PRO" w:eastAsia="HG丸ｺﾞｼｯｸM-PRO" w:hint="eastAsia"/>
          <w:sz w:val="24"/>
        </w:rPr>
        <w:t>○日　時：</w:t>
      </w:r>
      <w:r>
        <w:rPr>
          <w:rFonts w:ascii="HG丸ｺﾞｼｯｸM-PRO" w:eastAsia="HG丸ｺﾞｼｯｸM-PRO" w:hint="eastAsia"/>
          <w:b/>
          <w:bCs/>
          <w:sz w:val="28"/>
        </w:rPr>
        <w:t>１１月２</w:t>
      </w:r>
      <w:r w:rsidR="00585D32">
        <w:rPr>
          <w:rFonts w:ascii="HG丸ｺﾞｼｯｸM-PRO" w:eastAsia="HG丸ｺﾞｼｯｸM-PRO" w:hint="eastAsia"/>
          <w:b/>
          <w:bCs/>
          <w:sz w:val="28"/>
        </w:rPr>
        <w:t>２</w:t>
      </w:r>
      <w:r>
        <w:rPr>
          <w:rFonts w:ascii="HG丸ｺﾞｼｯｸM-PRO" w:eastAsia="HG丸ｺﾞｼｯｸM-PRO" w:hint="eastAsia"/>
          <w:b/>
          <w:bCs/>
          <w:sz w:val="28"/>
        </w:rPr>
        <w:t xml:space="preserve">日　</w:t>
      </w:r>
      <w:r w:rsidR="00585D32">
        <w:rPr>
          <w:rFonts w:ascii="HG丸ｺﾞｼｯｸM-PRO" w:eastAsia="HG丸ｺﾞｼｯｸM-PRO" w:hint="eastAsia"/>
          <w:b/>
          <w:bCs/>
          <w:sz w:val="28"/>
        </w:rPr>
        <w:t>月</w:t>
      </w:r>
      <w:r>
        <w:rPr>
          <w:rFonts w:ascii="HG丸ｺﾞｼｯｸM-PRO" w:eastAsia="HG丸ｺﾞｼｯｸM-PRO" w:hint="eastAsia"/>
          <w:b/>
          <w:bCs/>
          <w:sz w:val="28"/>
        </w:rPr>
        <w:t>曜日</w:t>
      </w:r>
      <w:r>
        <w:rPr>
          <w:rFonts w:ascii="HG丸ｺﾞｼｯｸM-PRO" w:eastAsia="HG丸ｺﾞｼｯｸM-PRO" w:hint="eastAsia"/>
          <w:sz w:val="24"/>
        </w:rPr>
        <w:t xml:space="preserve">　１８：００受付</w:t>
      </w:r>
      <w:r>
        <w:rPr>
          <w:rFonts w:ascii="HG丸ｺﾞｼｯｸM-PRO" w:eastAsia="HG丸ｺﾞｼｯｸM-PRO" w:hint="eastAsia"/>
        </w:rPr>
        <w:t>／１８：３０開会</w:t>
      </w:r>
    </w:p>
    <w:p w14:paraId="459DE9CE" w14:textId="11CA5C74" w:rsidR="00504400" w:rsidRDefault="00B92468" w:rsidP="00504400">
      <w:pPr>
        <w:spacing w:line="400" w:lineRule="exact"/>
        <w:rPr>
          <w:rFonts w:ascii="HG丸ｺﾞｼｯｸM-PRO" w:eastAsia="HG丸ｺﾞｼｯｸM-PRO"/>
          <w:b/>
          <w:bCs/>
          <w:sz w:val="28"/>
          <w:szCs w:val="28"/>
        </w:rPr>
      </w:pPr>
      <w:r>
        <w:rPr>
          <w:rFonts w:ascii="HG丸ｺﾞｼｯｸM-PRO" w:eastAsia="HG丸ｺﾞｼｯｸM-PRO" w:hint="eastAsia"/>
          <w:sz w:val="24"/>
        </w:rPr>
        <w:t>○会　場：</w:t>
      </w:r>
      <w:r>
        <w:rPr>
          <w:rFonts w:ascii="HG丸ｺﾞｼｯｸM-PRO" w:eastAsia="HG丸ｺﾞｼｯｸM-PRO" w:hint="eastAsia"/>
          <w:w w:val="150"/>
          <w:sz w:val="28"/>
          <w:szCs w:val="28"/>
        </w:rPr>
        <w:t>佐伯東地区公民館</w:t>
      </w:r>
      <w:r w:rsidRPr="00504400">
        <w:rPr>
          <w:rFonts w:ascii="HG丸ｺﾞｼｯｸM-PRO" w:eastAsia="HG丸ｺﾞｼｯｸM-PRO" w:hint="eastAsia"/>
          <w:sz w:val="24"/>
        </w:rPr>
        <w:t>２Ｆ集会室</w:t>
      </w:r>
      <w:r w:rsidR="00504400">
        <w:rPr>
          <w:rFonts w:ascii="HG丸ｺﾞｼｯｸM-PRO" w:eastAsia="HG丸ｺﾞｼｯｸM-PRO" w:hint="eastAsia"/>
          <w:sz w:val="24"/>
        </w:rPr>
        <w:t>と</w:t>
      </w:r>
      <w:r w:rsidR="00504400" w:rsidRPr="003C784C">
        <w:rPr>
          <w:rFonts w:ascii="HG丸ｺﾞｼｯｸM-PRO" w:eastAsia="HG丸ｺﾞｼｯｸM-PRO" w:hint="eastAsia"/>
          <w:b/>
          <w:bCs/>
          <w:sz w:val="28"/>
          <w:szCs w:val="28"/>
        </w:rPr>
        <w:t>Ｚｏｏｍでの</w:t>
      </w:r>
      <w:r w:rsidR="00504400">
        <w:rPr>
          <w:rFonts w:ascii="HG丸ｺﾞｼｯｸM-PRO" w:eastAsia="HG丸ｺﾞｼｯｸM-PRO" w:hint="eastAsia"/>
          <w:b/>
          <w:bCs/>
          <w:sz w:val="28"/>
          <w:szCs w:val="28"/>
        </w:rPr>
        <w:t>ハイブリッド</w:t>
      </w:r>
      <w:r w:rsidR="00504400" w:rsidRPr="003C784C">
        <w:rPr>
          <w:rFonts w:ascii="HG丸ｺﾞｼｯｸM-PRO" w:eastAsia="HG丸ｺﾞｼｯｸM-PRO" w:hint="eastAsia"/>
          <w:b/>
          <w:bCs/>
          <w:sz w:val="28"/>
          <w:szCs w:val="28"/>
        </w:rPr>
        <w:t>開催</w:t>
      </w:r>
    </w:p>
    <w:p w14:paraId="2E36FF9E" w14:textId="77777777" w:rsidR="00B92468" w:rsidRDefault="00B92468" w:rsidP="00B92468">
      <w:pPr>
        <w:spacing w:line="360" w:lineRule="exact"/>
        <w:ind w:firstLineChars="200" w:firstLine="420"/>
        <w:rPr>
          <w:rFonts w:ascii="HG丸ｺﾞｼｯｸM-PRO" w:eastAsia="HG丸ｺﾞｼｯｸM-PRO"/>
        </w:rPr>
      </w:pPr>
      <w:r>
        <w:rPr>
          <w:rFonts w:ascii="HG丸ｺﾞｼｯｸM-PRO" w:eastAsia="HG丸ｺﾞｼｯｸM-PRO" w:hint="eastAsia"/>
        </w:rPr>
        <w:t xml:space="preserve">　　　　佐伯市蟹田７番１０号　　ＴＥＬ０９７２－２３－６６０１</w:t>
      </w:r>
    </w:p>
    <w:p w14:paraId="0EF91749" w14:textId="77777777" w:rsidR="00B92468" w:rsidRDefault="00B92468" w:rsidP="00B92468">
      <w:pPr>
        <w:spacing w:line="380" w:lineRule="exact"/>
        <w:rPr>
          <w:rFonts w:ascii="HG丸ｺﾞｼｯｸM-PRO" w:eastAsia="HG丸ｺﾞｼｯｸM-PRO"/>
          <w:sz w:val="24"/>
        </w:rPr>
      </w:pPr>
      <w:r>
        <w:rPr>
          <w:rFonts w:ascii="HG丸ｺﾞｼｯｸM-PRO" w:eastAsia="HG丸ｺﾞｼｯｸM-PRO" w:hint="eastAsia"/>
          <w:sz w:val="24"/>
        </w:rPr>
        <w:t>○参加費：無料</w:t>
      </w:r>
    </w:p>
    <w:p w14:paraId="04FEF88E" w14:textId="77777777" w:rsidR="00B92468" w:rsidRPr="00375ADF" w:rsidRDefault="00B92468" w:rsidP="00B92468">
      <w:pPr>
        <w:spacing w:line="380" w:lineRule="exact"/>
      </w:pPr>
      <w:r>
        <w:rPr>
          <w:rFonts w:ascii="HG丸ｺﾞｼｯｸM-PRO" w:eastAsia="HG丸ｺﾞｼｯｸM-PRO" w:hint="eastAsia"/>
          <w:sz w:val="24"/>
        </w:rPr>
        <w:t>○返信先：大分県中小企業家同友会　e</w:t>
      </w:r>
      <w:r>
        <w:rPr>
          <w:rFonts w:ascii="HG丸ｺﾞｼｯｸM-PRO" w:eastAsia="HG丸ｺﾞｼｯｸM-PRO"/>
          <w:sz w:val="24"/>
        </w:rPr>
        <w:t>.doyu</w:t>
      </w:r>
      <w:r>
        <w:rPr>
          <w:rFonts w:ascii="HG丸ｺﾞｼｯｸM-PRO" w:eastAsia="HG丸ｺﾞｼｯｸM-PRO" w:hint="eastAsia"/>
          <w:sz w:val="24"/>
        </w:rPr>
        <w:t>又は</w:t>
      </w:r>
      <w:r>
        <w:rPr>
          <w:rFonts w:ascii="HG丸ｺﾞｼｯｸM-PRO" w:eastAsia="HG丸ｺﾞｼｯｸM-PRO" w:hint="eastAsia"/>
          <w:b/>
          <w:bCs/>
          <w:sz w:val="24"/>
        </w:rPr>
        <w:t>ＦＡＸ097-545-0744まで</w:t>
      </w:r>
    </w:p>
    <w:p w14:paraId="4492196E" w14:textId="77777777" w:rsidR="00B92468" w:rsidRDefault="00B92468" w:rsidP="00B92468">
      <w:pPr>
        <w:spacing w:line="380" w:lineRule="exact"/>
        <w:rPr>
          <w:rFonts w:eastAsia="HG丸ｺﾞｼｯｸM-PRO"/>
          <w:sz w:val="24"/>
        </w:rPr>
      </w:pPr>
      <w:r>
        <w:rPr>
          <w:rFonts w:eastAsia="HG丸ｺﾞｼｯｸM-PRO" w:hint="eastAsia"/>
          <w:sz w:val="24"/>
        </w:rPr>
        <w:t>○お問合せ：ＴＥＬ０９７－５４５－０７５５事務局まで</w:t>
      </w:r>
    </w:p>
    <w:p w14:paraId="4EFBDB0A" w14:textId="77777777" w:rsidR="00504400" w:rsidRDefault="00504400" w:rsidP="00504400">
      <w:pPr>
        <w:spacing w:line="240" w:lineRule="exact"/>
        <w:jc w:val="left"/>
        <w:rPr>
          <w:rFonts w:eastAsia="HGP創英角ｺﾞｼｯｸUB"/>
          <w:sz w:val="26"/>
          <w:szCs w:val="26"/>
        </w:rPr>
      </w:pPr>
    </w:p>
    <w:p w14:paraId="2F0EE1A8" w14:textId="77777777" w:rsidR="00504400" w:rsidRPr="0022228E" w:rsidRDefault="00504400" w:rsidP="00504400">
      <w:pPr>
        <w:spacing w:line="240" w:lineRule="exact"/>
        <w:jc w:val="left"/>
        <w:rPr>
          <w:rFonts w:eastAsia="HGP創英角ｺﾞｼｯｸUB"/>
          <w:sz w:val="26"/>
          <w:szCs w:val="26"/>
        </w:rPr>
      </w:pPr>
      <w:r w:rsidRPr="0022228E">
        <w:rPr>
          <w:rFonts w:eastAsia="HGP創英角ｺﾞｼｯｸUB" w:hint="eastAsia"/>
          <w:sz w:val="26"/>
          <w:szCs w:val="26"/>
        </w:rPr>
        <w:t>※新型コロナウイルス感染症対策にあたり参加の際は以下の点にご協力をお願いします。</w:t>
      </w:r>
    </w:p>
    <w:p w14:paraId="68F3A765" w14:textId="77777777" w:rsidR="00504400" w:rsidRPr="0022228E" w:rsidRDefault="00504400" w:rsidP="00504400">
      <w:pPr>
        <w:spacing w:line="240" w:lineRule="exact"/>
        <w:jc w:val="left"/>
        <w:rPr>
          <w:rFonts w:eastAsia="HGP創英角ｺﾞｼｯｸUB"/>
          <w:sz w:val="24"/>
        </w:rPr>
      </w:pPr>
      <w:r w:rsidRPr="0022228E">
        <w:rPr>
          <w:rFonts w:eastAsia="HGP創英角ｺﾞｼｯｸUB" w:hint="eastAsia"/>
          <w:sz w:val="24"/>
        </w:rPr>
        <w:t>・</w:t>
      </w:r>
      <w:r>
        <w:rPr>
          <w:rFonts w:eastAsia="HGP創英角ｺﾞｼｯｸUB" w:hint="eastAsia"/>
          <w:sz w:val="24"/>
        </w:rPr>
        <w:t>会場参加の方は</w:t>
      </w:r>
      <w:r w:rsidRPr="0022228E">
        <w:rPr>
          <w:rFonts w:eastAsia="HGP創英角ｺﾞｼｯｸUB" w:hint="eastAsia"/>
          <w:sz w:val="24"/>
        </w:rPr>
        <w:t>マスクの着用・咳エチケットをお願い致します。</w:t>
      </w:r>
    </w:p>
    <w:p w14:paraId="6669C4D3" w14:textId="77777777" w:rsidR="00504400" w:rsidRPr="0022228E" w:rsidRDefault="00504400" w:rsidP="00504400">
      <w:pPr>
        <w:spacing w:line="240" w:lineRule="exact"/>
        <w:jc w:val="left"/>
        <w:rPr>
          <w:rFonts w:eastAsia="HGP創英角ｺﾞｼｯｸUB"/>
          <w:sz w:val="24"/>
        </w:rPr>
      </w:pPr>
      <w:r w:rsidRPr="0022228E">
        <w:rPr>
          <w:rFonts w:eastAsia="HGP創英角ｺﾞｼｯｸUB" w:hint="eastAsia"/>
          <w:sz w:val="24"/>
        </w:rPr>
        <w:t>・体調のすぐれない場合はご参加をご遠慮下さい。</w:t>
      </w:r>
    </w:p>
    <w:p w14:paraId="02B0CB84" w14:textId="77777777" w:rsidR="00504400" w:rsidRPr="0022228E" w:rsidRDefault="00504400" w:rsidP="00504400">
      <w:pPr>
        <w:spacing w:line="240" w:lineRule="exact"/>
        <w:jc w:val="left"/>
        <w:rPr>
          <w:rFonts w:eastAsia="HGP創英角ｺﾞｼｯｸUB"/>
          <w:sz w:val="24"/>
        </w:rPr>
      </w:pPr>
      <w:r w:rsidRPr="0022228E">
        <w:rPr>
          <w:rFonts w:eastAsia="HGP創英角ｺﾞｼｯｸUB" w:hint="eastAsia"/>
          <w:sz w:val="24"/>
        </w:rPr>
        <w:t>・状況によりＷＥＢでの開催となる場合があります。その際は変更をお知らせいたします。</w:t>
      </w:r>
    </w:p>
    <w:p w14:paraId="537C39E7" w14:textId="77777777" w:rsidR="00504400" w:rsidRPr="0022228E" w:rsidRDefault="00504400" w:rsidP="00504400">
      <w:pPr>
        <w:spacing w:line="240" w:lineRule="exact"/>
        <w:jc w:val="left"/>
        <w:rPr>
          <w:rFonts w:ascii="ＭＳ 明朝" w:hAnsi="ＭＳ 明朝"/>
          <w:sz w:val="24"/>
        </w:rPr>
      </w:pPr>
      <w:r w:rsidRPr="0022228E">
        <w:rPr>
          <w:rFonts w:eastAsia="HGP創英角ｺﾞｼｯｸUB" w:hint="eastAsia"/>
          <w:sz w:val="24"/>
        </w:rPr>
        <w:t>・画面の撮影や録画は禁止です。</w:t>
      </w:r>
    </w:p>
    <w:p w14:paraId="5FC6408A" w14:textId="77777777" w:rsidR="00504400" w:rsidRDefault="00504400" w:rsidP="00504400">
      <w:pPr>
        <w:spacing w:line="240" w:lineRule="exact"/>
        <w:jc w:val="left"/>
        <w:rPr>
          <w:rFonts w:ascii="HG丸ｺﾞｼｯｸM-PRO" w:eastAsia="HG丸ｺﾞｼｯｸM-PRO" w:hAnsi="Times New Roman"/>
        </w:rPr>
      </w:pPr>
      <w:r>
        <w:rPr>
          <w:rFonts w:ascii="HG丸ｺﾞｼｯｸM-PRO" w:eastAsia="HG丸ｺﾞｼｯｸM-PRO" w:hAnsi="Times New Roman" w:hint="eastAsia"/>
          <w:noProof/>
          <w:sz w:val="24"/>
        </w:rPr>
        <mc:AlternateContent>
          <mc:Choice Requires="wps">
            <w:drawing>
              <wp:anchor distT="0" distB="0" distL="114300" distR="114300" simplePos="0" relativeHeight="251681792" behindDoc="0" locked="0" layoutInCell="1" allowOverlap="1" wp14:anchorId="1233C0AB" wp14:editId="66731A1D">
                <wp:simplePos x="0" y="0"/>
                <wp:positionH relativeFrom="column">
                  <wp:posOffset>-94615</wp:posOffset>
                </wp:positionH>
                <wp:positionV relativeFrom="paragraph">
                  <wp:posOffset>219075</wp:posOffset>
                </wp:positionV>
                <wp:extent cx="6562090" cy="224790"/>
                <wp:effectExtent l="0" t="0" r="0" b="0"/>
                <wp:wrapNone/>
                <wp:docPr id="4"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562090" cy="224790"/>
                        </a:xfrm>
                        <a:prstGeom prst="rect">
                          <a:avLst/>
                        </a:prstGeom>
                        <a:extLst>
                          <a:ext uri="{AF507438-7753-43E0-B8FC-AC1667EBCBE1}">
                            <a14:hiddenEffects xmlns:a14="http://schemas.microsoft.com/office/drawing/2010/main">
                              <a:effectLst/>
                            </a14:hiddenEffects>
                          </a:ext>
                        </a:extLst>
                      </wps:spPr>
                      <wps:txbx>
                        <w:txbxContent>
                          <w:p w14:paraId="178B1D9D" w14:textId="77777777" w:rsidR="00504400" w:rsidRPr="00C333F8" w:rsidRDefault="00504400" w:rsidP="00504400">
                            <w:pPr>
                              <w:pStyle w:val="Web"/>
                              <w:spacing w:before="0" w:beforeAutospacing="0" w:after="0" w:afterAutospacing="0"/>
                              <w:jc w:val="center"/>
                            </w:pPr>
                            <w:r w:rsidRPr="00C333F8">
                              <w:rPr>
                                <w:rFonts w:hint="eastAsia"/>
                                <w:color w:val="000000"/>
                                <w14:textOutline w14:w="9525" w14:cap="flat" w14:cmpd="sng" w14:algn="ctr">
                                  <w14:solidFill>
                                    <w14:srgbClr w14:val="000000"/>
                                  </w14:solidFill>
                                  <w14:prstDash w14:val="solid"/>
                                  <w14:round/>
                                </w14:textOutline>
                              </w:rPr>
                              <w:t>（ワンゲスト運動）一人がひとりお知り合いの経営者をお誘い下さい！</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233C0AB" id="_x0000_t202" coordsize="21600,21600" o:spt="202" path="m,l,21600r21600,l21600,xe">
                <v:stroke joinstyle="miter"/>
                <v:path gradientshapeok="t" o:connecttype="rect"/>
              </v:shapetype>
              <v:shape id="WordArt 86" o:spid="_x0000_s1030" type="#_x0000_t202" style="position:absolute;margin-left:-7.45pt;margin-top:17.25pt;width:516.7pt;height:1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" filled="f" stroked="f">
                <o:lock v:ext="edit" shapetype="t"/>
                <v:textbox>
                  <w:txbxContent>
                    <w:p w14:paraId="178B1D9D" w14:textId="77777777" w:rsidR="00504400" w:rsidRPr="00C333F8" w:rsidRDefault="00504400" w:rsidP="00504400">
                      <w:pPr>
                        <w:pStyle w:val="Web"/>
                        <w:spacing w:before="0" w:beforeAutospacing="0" w:after="0" w:afterAutospacing="0"/>
                        <w:jc w:val="center"/>
                      </w:pPr>
                      <w:r w:rsidRPr="00C333F8">
                        <w:rPr>
                          <w:rFonts w:hint="eastAsia"/>
                          <w:color w:val="000000"/>
                          <w14:textOutline w14:w="9525" w14:cap="flat" w14:cmpd="sng" w14:algn="ctr">
                            <w14:solidFill>
                              <w14:srgbClr w14:val="000000"/>
                            </w14:solidFill>
                            <w14:prstDash w14:val="solid"/>
                            <w14:round/>
                          </w14:textOutline>
                        </w:rPr>
                        <w:t>（ワンゲスト運動）一人がひとりお知り合いの経営者をお誘い下さい！</w:t>
                      </w:r>
                    </w:p>
                  </w:txbxContent>
                </v:textbox>
              </v:shape>
            </w:pict>
          </mc:Fallback>
        </mc:AlternateContent>
      </w:r>
      <w:r>
        <w:rPr>
          <w:rFonts w:eastAsia="HGP創英角ｺﾞｼｯｸUB" w:hint="eastAsia"/>
          <w:sz w:val="24"/>
        </w:rPr>
        <w:t>・</w:t>
      </w:r>
      <w:r w:rsidRPr="003221B4">
        <w:rPr>
          <w:rFonts w:eastAsia="HGP創英角ｺﾞｼｯｸUB" w:hint="eastAsia"/>
          <w:sz w:val="24"/>
        </w:rPr>
        <w:t>参加申し込み頂いた方には前日までに</w:t>
      </w:r>
      <w:r w:rsidRPr="003221B4">
        <w:rPr>
          <w:rFonts w:eastAsia="HGP創英角ｺﾞｼｯｸUB" w:hint="eastAsia"/>
          <w:sz w:val="24"/>
        </w:rPr>
        <w:t>URL</w:t>
      </w:r>
      <w:r w:rsidRPr="003221B4">
        <w:rPr>
          <w:rFonts w:eastAsia="HGP創英角ｺﾞｼｯｸUB" w:hint="eastAsia"/>
          <w:sz w:val="24"/>
        </w:rPr>
        <w:t>と当日使用する資料をメールでお送り致します。</w:t>
      </w:r>
      <w:r w:rsidRPr="003221B4">
        <w:rPr>
          <w:rFonts w:eastAsia="HGP創英角ｺﾞｼｯｸUB" w:hint="eastAsia"/>
          <w:sz w:val="24"/>
        </w:rPr>
        <w:br/>
      </w:r>
    </w:p>
    <w:p w14:paraId="53A6D502" w14:textId="77777777" w:rsidR="00504400" w:rsidRPr="00311CF2" w:rsidRDefault="00504400" w:rsidP="00504400">
      <w:pPr>
        <w:ind w:firstLineChars="875" w:firstLine="1838"/>
        <w:rPr>
          <w:rFonts w:ascii="HG丸ｺﾞｼｯｸM-PRO" w:eastAsia="HG丸ｺﾞｼｯｸM-PRO" w:hAnsi="Times New Roman"/>
        </w:rPr>
      </w:pPr>
      <w:r>
        <w:rPr>
          <w:noProof/>
        </w:rPr>
        <mc:AlternateContent>
          <mc:Choice Requires="wps">
            <w:drawing>
              <wp:anchor distT="4294967295" distB="4294967295" distL="114300" distR="114300" simplePos="0" relativeHeight="251682816" behindDoc="0" locked="0" layoutInCell="1" allowOverlap="1" wp14:anchorId="68BDBB00" wp14:editId="51BBE17D">
                <wp:simplePos x="0" y="0"/>
                <wp:positionH relativeFrom="column">
                  <wp:posOffset>0</wp:posOffset>
                </wp:positionH>
                <wp:positionV relativeFrom="paragraph">
                  <wp:posOffset>130174</wp:posOffset>
                </wp:positionV>
                <wp:extent cx="6657975" cy="0"/>
                <wp:effectExtent l="0" t="0" r="2857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79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5A99EF" id="直線コネクタ 5" o:spid="_x0000_s1026" style="position:absolute;left:0;text-align:left;flip:y;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25pt" to="52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"/>
            </w:pict>
          </mc:Fallback>
        </mc:AlternateContent>
      </w:r>
      <w:r w:rsidRPr="00311CF2">
        <w:rPr>
          <w:rFonts w:ascii="HG丸ｺﾞｼｯｸM-PRO" w:eastAsia="HG丸ｺﾞｼｯｸM-PRO" w:hAnsi="Times New Roman" w:hint="eastAsia"/>
        </w:rPr>
        <w:t xml:space="preserve">　　</w:t>
      </w:r>
    </w:p>
    <w:p w14:paraId="424696A0" w14:textId="7C4417C7" w:rsidR="00504400" w:rsidRPr="0022228E" w:rsidRDefault="00504400" w:rsidP="00504400">
      <w:pPr>
        <w:ind w:firstLineChars="875" w:firstLine="1925"/>
        <w:rPr>
          <w:rFonts w:ascii="HG丸ｺﾞｼｯｸM-PRO" w:eastAsia="HG丸ｺﾞｼｯｸM-PRO"/>
          <w:sz w:val="22"/>
          <w:szCs w:val="22"/>
        </w:rPr>
      </w:pPr>
      <w:r w:rsidRPr="0022228E">
        <w:rPr>
          <w:rFonts w:ascii="HG丸ｺﾞｼｯｸM-PRO" w:eastAsia="HG丸ｺﾞｼｯｸM-PRO" w:hint="eastAsia"/>
          <w:sz w:val="22"/>
          <w:szCs w:val="22"/>
        </w:rPr>
        <w:t>大分県中小企業家同友会佐伯支部例会（</w:t>
      </w:r>
      <w:r w:rsidR="00585D32">
        <w:rPr>
          <w:rFonts w:ascii="HG丸ｺﾞｼｯｸM-PRO" w:eastAsia="HG丸ｺﾞｼｯｸM-PRO" w:hint="eastAsia"/>
          <w:sz w:val="22"/>
          <w:szCs w:val="22"/>
        </w:rPr>
        <w:t>11／</w:t>
      </w:r>
      <w:r>
        <w:rPr>
          <w:rFonts w:ascii="HG丸ｺﾞｼｯｸM-PRO" w:eastAsia="HG丸ｺﾞｼｯｸM-PRO" w:hint="eastAsia"/>
          <w:sz w:val="22"/>
          <w:szCs w:val="22"/>
        </w:rPr>
        <w:t>2</w:t>
      </w:r>
      <w:r w:rsidR="00585D32">
        <w:rPr>
          <w:rFonts w:ascii="HG丸ｺﾞｼｯｸM-PRO" w:eastAsia="HG丸ｺﾞｼｯｸM-PRO" w:hint="eastAsia"/>
          <w:sz w:val="22"/>
          <w:szCs w:val="22"/>
        </w:rPr>
        <w:t>2</w:t>
      </w:r>
      <w:r w:rsidRPr="0022228E">
        <w:rPr>
          <w:rFonts w:ascii="HG丸ｺﾞｼｯｸM-PRO" w:eastAsia="HG丸ｺﾞｼｯｸM-PRO" w:hint="eastAsia"/>
          <w:sz w:val="22"/>
          <w:szCs w:val="22"/>
        </w:rPr>
        <w:t>）</w:t>
      </w:r>
    </w:p>
    <w:p w14:paraId="290D5D5B" w14:textId="77777777" w:rsidR="00504400" w:rsidRPr="0022228E" w:rsidRDefault="00504400" w:rsidP="00504400">
      <w:pPr>
        <w:jc w:val="center"/>
        <w:rPr>
          <w:rFonts w:ascii="HG丸ｺﾞｼｯｸM-PRO" w:eastAsia="HG丸ｺﾞｼｯｸM-PRO"/>
          <w:sz w:val="22"/>
          <w:szCs w:val="22"/>
        </w:rPr>
      </w:pPr>
      <w:r w:rsidRPr="0022228E">
        <w:rPr>
          <w:rFonts w:ascii="HG丸ｺﾞｼｯｸM-PRO" w:eastAsia="HG丸ｺﾞｼｯｸM-PRO" w:hint="eastAsia"/>
          <w:noProof/>
          <w:sz w:val="22"/>
          <w:szCs w:val="22"/>
        </w:rPr>
        <mc:AlternateContent>
          <mc:Choice Requires="wps">
            <w:drawing>
              <wp:anchor distT="0" distB="0" distL="114300" distR="114300" simplePos="0" relativeHeight="251683840" behindDoc="0" locked="0" layoutInCell="1" allowOverlap="1" wp14:anchorId="2FC6673B" wp14:editId="69730EB5">
                <wp:simplePos x="0" y="0"/>
                <wp:positionH relativeFrom="column">
                  <wp:posOffset>5687060</wp:posOffset>
                </wp:positionH>
                <wp:positionV relativeFrom="paragraph">
                  <wp:posOffset>69850</wp:posOffset>
                </wp:positionV>
                <wp:extent cx="428625" cy="409575"/>
                <wp:effectExtent l="0" t="0" r="66675" b="47625"/>
                <wp:wrapNone/>
                <wp:docPr id="6" name="直線矢印コネクタ 6"/>
                <wp:cNvGraphicFramePr/>
                <a:graphic xmlns:a="http://schemas.openxmlformats.org/drawingml/2006/main">
                  <a:graphicData uri="http://schemas.microsoft.com/office/word/2010/wordprocessingShape">
                    <wps:wsp>
                      <wps:cNvCnPr/>
                      <wps:spPr>
                        <a:xfrm>
                          <a:off x="0" y="0"/>
                          <a:ext cx="428625" cy="4095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w14:anchorId="324C0126" id="_x0000_t32" coordsize="21600,21600" o:spt="32" o:oned="t" path="m,l21600,21600e" filled="f">
                <v:path arrowok="t" fillok="f" o:connecttype="none"/>
                <o:lock v:ext="edit" shapetype="t"/>
              </v:shapetype>
              <v:shape id="直線矢印コネクタ 6" o:spid="_x0000_s1026" type="#_x0000_t32" style="position:absolute;left:0;text-align:left;margin-left:447.8pt;margin-top:5.5pt;width:33.75pt;height:32.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">
                <v:stroke endarrow="block"/>
              </v:shape>
            </w:pict>
          </mc:Fallback>
        </mc:AlternateContent>
      </w:r>
      <w:r w:rsidRPr="0022228E">
        <w:rPr>
          <w:rFonts w:ascii="HG丸ｺﾞｼｯｸM-PRO" w:eastAsia="HG丸ｺﾞｼｯｸM-PRO" w:hint="eastAsia"/>
          <w:sz w:val="22"/>
          <w:szCs w:val="22"/>
        </w:rPr>
        <w:t>※W</w:t>
      </w:r>
      <w:r w:rsidRPr="0022228E">
        <w:rPr>
          <w:rFonts w:ascii="HG丸ｺﾞｼｯｸM-PRO" w:eastAsia="HG丸ｺﾞｼｯｸM-PRO"/>
          <w:sz w:val="22"/>
          <w:szCs w:val="22"/>
        </w:rPr>
        <w:t>EB</w:t>
      </w:r>
      <w:r w:rsidRPr="0022228E">
        <w:rPr>
          <w:rFonts w:ascii="HG丸ｺﾞｼｯｸM-PRO" w:eastAsia="HG丸ｺﾞｼｯｸM-PRO" w:hint="eastAsia"/>
          <w:sz w:val="22"/>
          <w:szCs w:val="22"/>
        </w:rPr>
        <w:t>参加申込の方に後日、参加のためのZ</w:t>
      </w:r>
      <w:r w:rsidRPr="0022228E">
        <w:rPr>
          <w:rFonts w:ascii="HG丸ｺﾞｼｯｸM-PRO" w:eastAsia="HG丸ｺﾞｼｯｸM-PRO"/>
          <w:sz w:val="22"/>
          <w:szCs w:val="22"/>
        </w:rPr>
        <w:t>oom</w:t>
      </w:r>
      <w:r w:rsidRPr="0022228E">
        <w:rPr>
          <w:rFonts w:ascii="HG丸ｺﾞｼｯｸM-PRO" w:eastAsia="HG丸ｺﾞｼｯｸM-PRO" w:hint="eastAsia"/>
          <w:sz w:val="22"/>
          <w:szCs w:val="22"/>
        </w:rPr>
        <w:t>のU</w:t>
      </w:r>
      <w:r w:rsidRPr="0022228E">
        <w:rPr>
          <w:rFonts w:ascii="HG丸ｺﾞｼｯｸM-PRO" w:eastAsia="HG丸ｺﾞｼｯｸM-PRO"/>
          <w:sz w:val="22"/>
          <w:szCs w:val="22"/>
        </w:rPr>
        <w:t>RL</w:t>
      </w:r>
      <w:r w:rsidRPr="0022228E">
        <w:rPr>
          <w:rFonts w:ascii="HG丸ｺﾞｼｯｸM-PRO" w:eastAsia="HG丸ｺﾞｼｯｸM-PRO" w:hint="eastAsia"/>
          <w:sz w:val="22"/>
          <w:szCs w:val="22"/>
        </w:rPr>
        <w:t>お送りいたします。</w:t>
      </w:r>
    </w:p>
    <w:p w14:paraId="00C32EC0" w14:textId="77777777" w:rsidR="00504400" w:rsidRPr="0022228E" w:rsidRDefault="00504400" w:rsidP="00504400">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bdr w:val="single" w:sz="4" w:space="0" w:color="auto"/>
        </w:rPr>
        <w:t>会員</w:t>
      </w:r>
      <w:r w:rsidRPr="0022228E">
        <w:rPr>
          <w:rFonts w:ascii="HG丸ｺﾞｼｯｸM-PRO" w:eastAsia="HG丸ｺﾞｼｯｸM-PRO" w:hAnsi="HG丸ｺﾞｼｯｸM-PRO" w:hint="eastAsia"/>
          <w:sz w:val="22"/>
          <w:szCs w:val="22"/>
          <w:bdr w:val="single" w:sz="4" w:space="0" w:color="auto"/>
        </w:rPr>
        <w:t>参加</w:t>
      </w:r>
      <w:r w:rsidRPr="0022228E">
        <w:rPr>
          <w:rFonts w:ascii="HG丸ｺﾞｼｯｸM-PRO" w:eastAsia="HG丸ｺﾞｼｯｸM-PRO" w:hAnsi="HG丸ｺﾞｼｯｸM-PRO" w:hint="eastAsia"/>
          <w:sz w:val="22"/>
          <w:szCs w:val="22"/>
        </w:rPr>
        <w:t xml:space="preserve">　例会へ　　</w:t>
      </w:r>
      <w:r w:rsidRPr="0022228E">
        <w:rPr>
          <w:rFonts w:ascii="HG丸ｺﾞｼｯｸM-PRO" w:eastAsia="HG丸ｺﾞｼｯｸM-PRO" w:hAnsi="HG丸ｺﾞｼｯｸM-PRO"/>
          <w:sz w:val="22"/>
          <w:szCs w:val="22"/>
        </w:rPr>
        <w:t xml:space="preserve"> </w:t>
      </w:r>
      <w:r w:rsidRPr="0022228E">
        <w:rPr>
          <w:rFonts w:ascii="HG丸ｺﾞｼｯｸM-PRO" w:eastAsia="HG丸ｺﾞｼｯｸM-PRO" w:hAnsi="HG丸ｺﾞｼｯｸM-PRO" w:hint="eastAsia"/>
          <w:sz w:val="22"/>
          <w:szCs w:val="22"/>
        </w:rPr>
        <w:t>□会場出席　　 □ＷＥＢ出席　　　□欠席（いずれかに○をして下さい）</w:t>
      </w:r>
    </w:p>
    <w:p w14:paraId="5AE52230" w14:textId="77777777" w:rsidR="00504400" w:rsidRPr="0022228E" w:rsidRDefault="00504400" w:rsidP="00504400">
      <w:pPr>
        <w:rPr>
          <w:rFonts w:ascii="HG丸ｺﾞｼｯｸM-PRO" w:eastAsia="HG丸ｺﾞｼｯｸM-PRO" w:hAnsi="HG丸ｺﾞｼｯｸM-PRO"/>
          <w:sz w:val="22"/>
          <w:szCs w:val="22"/>
          <w:u w:val="single"/>
        </w:rPr>
      </w:pPr>
      <w:r w:rsidRPr="0022228E">
        <w:rPr>
          <w:rFonts w:ascii="HG丸ｺﾞｼｯｸM-PRO" w:eastAsia="HG丸ｺﾞｼｯｸM-PRO" w:hAnsi="HG丸ｺﾞｼｯｸM-PRO" w:hint="eastAsia"/>
          <w:sz w:val="22"/>
          <w:szCs w:val="22"/>
          <w:u w:val="single"/>
        </w:rPr>
        <w:t xml:space="preserve">企業名　　　　　　　　　　お名前　　　　　　　　　　　役職　　　　　　ﾒｰﾙｱﾄﾞﾚｽ　　　　　　　</w:t>
      </w:r>
    </w:p>
    <w:p w14:paraId="235D6C40" w14:textId="77777777" w:rsidR="00504400" w:rsidRPr="00311CF2" w:rsidRDefault="00504400" w:rsidP="00504400">
      <w:pPr>
        <w:rPr>
          <w:rFonts w:ascii="HG丸ｺﾞｼｯｸM-PRO" w:eastAsia="HG丸ｺﾞｼｯｸM-PRO" w:hAnsi="HG丸ｺﾞｼｯｸM-PRO"/>
          <w:sz w:val="22"/>
          <w:szCs w:val="22"/>
        </w:rPr>
      </w:pPr>
      <w:r w:rsidRPr="00311CF2">
        <w:rPr>
          <w:rFonts w:ascii="HG丸ｺﾞｼｯｸM-PRO" w:eastAsia="HG丸ｺﾞｼｯｸM-PRO" w:hAnsi="HG丸ｺﾞｼｯｸM-PRO" w:hint="eastAsia"/>
          <w:sz w:val="22"/>
          <w:szCs w:val="22"/>
          <w:bdr w:val="single" w:sz="4" w:space="0" w:color="auto"/>
        </w:rPr>
        <w:t>ゲスト参加</w:t>
      </w:r>
      <w:r w:rsidRPr="00311CF2">
        <w:rPr>
          <w:rFonts w:ascii="HG丸ｺﾞｼｯｸM-PRO" w:eastAsia="HG丸ｺﾞｼｯｸM-PRO" w:hAnsi="HG丸ｺﾞｼｯｸM-PRO" w:hint="eastAsia"/>
          <w:sz w:val="22"/>
          <w:szCs w:val="22"/>
        </w:rPr>
        <w:t xml:space="preserve">　例会へ　</w:t>
      </w:r>
      <w:r>
        <w:rPr>
          <w:rFonts w:ascii="HG丸ｺﾞｼｯｸM-PRO" w:eastAsia="HG丸ｺﾞｼｯｸM-PRO" w:hAnsi="HG丸ｺﾞｼｯｸM-PRO" w:hint="eastAsia"/>
          <w:sz w:val="22"/>
          <w:szCs w:val="22"/>
        </w:rPr>
        <w:t xml:space="preserve"> </w:t>
      </w:r>
      <w:r w:rsidRPr="0022228E">
        <w:rPr>
          <w:rFonts w:ascii="HG丸ｺﾞｼｯｸM-PRO" w:eastAsia="HG丸ｺﾞｼｯｸM-PRO" w:hAnsi="HG丸ｺﾞｼｯｸM-PRO" w:hint="eastAsia"/>
          <w:sz w:val="22"/>
          <w:szCs w:val="22"/>
        </w:rPr>
        <w:t>□会場出席</w:t>
      </w:r>
      <w:r w:rsidRPr="00311CF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311CF2">
        <w:rPr>
          <w:rFonts w:ascii="HG丸ｺﾞｼｯｸM-PRO" w:eastAsia="HG丸ｺﾞｼｯｸM-PRO" w:hAnsi="HG丸ｺﾞｼｯｸM-PRO" w:hint="eastAsia"/>
          <w:sz w:val="22"/>
          <w:szCs w:val="22"/>
        </w:rPr>
        <w:t xml:space="preserve">□ＷＥＢ出席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311CF2">
        <w:rPr>
          <w:rFonts w:ascii="HG丸ｺﾞｼｯｸM-PRO" w:eastAsia="HG丸ｺﾞｼｯｸM-PRO" w:hAnsi="HG丸ｺﾞｼｯｸM-PRO" w:hint="eastAsia"/>
          <w:sz w:val="22"/>
          <w:szCs w:val="22"/>
        </w:rPr>
        <w:t xml:space="preserve">　□欠席（いずれかに○をして下さい）</w:t>
      </w:r>
    </w:p>
    <w:p w14:paraId="520E85E7" w14:textId="77777777" w:rsidR="00504400" w:rsidRPr="00011234" w:rsidRDefault="00504400" w:rsidP="00504400">
      <w:pPr>
        <w:rPr>
          <w:rFonts w:ascii="ＭＳ 明朝" w:hAnsi="ＭＳ 明朝"/>
        </w:rPr>
      </w:pPr>
      <w:r w:rsidRPr="00311CF2">
        <w:rPr>
          <w:rFonts w:ascii="HG丸ｺﾞｼｯｸM-PRO" w:eastAsia="HG丸ｺﾞｼｯｸM-PRO" w:hAnsi="HG丸ｺﾞｼｯｸM-PRO" w:hint="eastAsia"/>
          <w:sz w:val="22"/>
          <w:szCs w:val="22"/>
          <w:u w:val="single"/>
        </w:rPr>
        <w:t xml:space="preserve">企業名　　　　　　　　　　お名前　　　　　　　　　　　役職　　　　　　ﾒｰﾙｱﾄﾞﾚｽ　　　　　　　</w:t>
      </w:r>
    </w:p>
    <w:sectPr w:rsidR="00504400" w:rsidRPr="00011234" w:rsidSect="00A50230">
      <w:pgSz w:w="11906" w:h="16838" w:code="9"/>
      <w:pgMar w:top="851" w:right="851" w:bottom="851"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6A28" w14:textId="77777777" w:rsidR="00CB7666" w:rsidRDefault="00CB7666" w:rsidP="00EF61B0">
      <w:r>
        <w:separator/>
      </w:r>
    </w:p>
  </w:endnote>
  <w:endnote w:type="continuationSeparator" w:id="0">
    <w:p w14:paraId="4D8629E2" w14:textId="77777777" w:rsidR="00CB7666" w:rsidRDefault="00CB7666" w:rsidP="00EF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0BE7" w14:textId="77777777" w:rsidR="00CB7666" w:rsidRDefault="00CB7666" w:rsidP="00EF61B0">
      <w:r>
        <w:separator/>
      </w:r>
    </w:p>
  </w:footnote>
  <w:footnote w:type="continuationSeparator" w:id="0">
    <w:p w14:paraId="55DB2BFA" w14:textId="77777777" w:rsidR="00CB7666" w:rsidRDefault="00CB7666" w:rsidP="00EF6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4F"/>
    <w:rsid w:val="000217C8"/>
    <w:rsid w:val="00043F37"/>
    <w:rsid w:val="000A015D"/>
    <w:rsid w:val="000A6E90"/>
    <w:rsid w:val="000E24FA"/>
    <w:rsid w:val="000F1EE4"/>
    <w:rsid w:val="00125C5E"/>
    <w:rsid w:val="00150FE1"/>
    <w:rsid w:val="00192BEE"/>
    <w:rsid w:val="00193A86"/>
    <w:rsid w:val="001C208E"/>
    <w:rsid w:val="001D3993"/>
    <w:rsid w:val="001F266F"/>
    <w:rsid w:val="001F5C3B"/>
    <w:rsid w:val="0021201A"/>
    <w:rsid w:val="002B54A6"/>
    <w:rsid w:val="002B5C86"/>
    <w:rsid w:val="002E6A00"/>
    <w:rsid w:val="0032035F"/>
    <w:rsid w:val="00336E7C"/>
    <w:rsid w:val="00397AD8"/>
    <w:rsid w:val="003C2AE2"/>
    <w:rsid w:val="003F1AFC"/>
    <w:rsid w:val="003F641C"/>
    <w:rsid w:val="004027CD"/>
    <w:rsid w:val="00402B78"/>
    <w:rsid w:val="00441F43"/>
    <w:rsid w:val="004B51B5"/>
    <w:rsid w:val="004D7924"/>
    <w:rsid w:val="00504400"/>
    <w:rsid w:val="00537AD2"/>
    <w:rsid w:val="00577549"/>
    <w:rsid w:val="0058553B"/>
    <w:rsid w:val="00585D32"/>
    <w:rsid w:val="00591496"/>
    <w:rsid w:val="005C40CF"/>
    <w:rsid w:val="0062677F"/>
    <w:rsid w:val="00631455"/>
    <w:rsid w:val="00656AC5"/>
    <w:rsid w:val="00681E45"/>
    <w:rsid w:val="006872CD"/>
    <w:rsid w:val="0069092B"/>
    <w:rsid w:val="006A027E"/>
    <w:rsid w:val="006A04CD"/>
    <w:rsid w:val="006A4FD9"/>
    <w:rsid w:val="006C77D5"/>
    <w:rsid w:val="006E0808"/>
    <w:rsid w:val="006F1C93"/>
    <w:rsid w:val="00714B20"/>
    <w:rsid w:val="00736B4A"/>
    <w:rsid w:val="007A566A"/>
    <w:rsid w:val="0085232D"/>
    <w:rsid w:val="008D1725"/>
    <w:rsid w:val="008D2236"/>
    <w:rsid w:val="008E2771"/>
    <w:rsid w:val="009212C6"/>
    <w:rsid w:val="0094174F"/>
    <w:rsid w:val="009672D2"/>
    <w:rsid w:val="009844EF"/>
    <w:rsid w:val="009A36AC"/>
    <w:rsid w:val="00A16685"/>
    <w:rsid w:val="00A50230"/>
    <w:rsid w:val="00A859F5"/>
    <w:rsid w:val="00AB07D3"/>
    <w:rsid w:val="00AF5848"/>
    <w:rsid w:val="00B03070"/>
    <w:rsid w:val="00B1367E"/>
    <w:rsid w:val="00B27953"/>
    <w:rsid w:val="00B72118"/>
    <w:rsid w:val="00B92468"/>
    <w:rsid w:val="00B96A9D"/>
    <w:rsid w:val="00BA0702"/>
    <w:rsid w:val="00BC41F7"/>
    <w:rsid w:val="00C040E1"/>
    <w:rsid w:val="00C126CD"/>
    <w:rsid w:val="00C12D18"/>
    <w:rsid w:val="00C27F98"/>
    <w:rsid w:val="00C4021F"/>
    <w:rsid w:val="00C72A39"/>
    <w:rsid w:val="00CB7666"/>
    <w:rsid w:val="00D13E59"/>
    <w:rsid w:val="00D810B6"/>
    <w:rsid w:val="00D85771"/>
    <w:rsid w:val="00DA3C64"/>
    <w:rsid w:val="00E7309B"/>
    <w:rsid w:val="00E84B37"/>
    <w:rsid w:val="00E96664"/>
    <w:rsid w:val="00EB2DE8"/>
    <w:rsid w:val="00EF61B0"/>
    <w:rsid w:val="00F517ED"/>
    <w:rsid w:val="00F55EC1"/>
    <w:rsid w:val="00F847D2"/>
    <w:rsid w:val="00F935F2"/>
    <w:rsid w:val="00FB6E44"/>
    <w:rsid w:val="00FD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D880A"/>
  <w15:docId w15:val="{B7324875-1B87-43FD-9218-3DCFC03C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4174F"/>
    <w:pPr>
      <w:tabs>
        <w:tab w:val="center" w:pos="4252"/>
        <w:tab w:val="right" w:pos="8504"/>
      </w:tabs>
      <w:snapToGrid w:val="0"/>
    </w:pPr>
  </w:style>
  <w:style w:type="character" w:customStyle="1" w:styleId="a4">
    <w:name w:val="ヘッダー (文字)"/>
    <w:basedOn w:val="a0"/>
    <w:link w:val="a3"/>
    <w:semiHidden/>
    <w:rsid w:val="0094174F"/>
    <w:rPr>
      <w:rFonts w:ascii="Century" w:eastAsia="ＭＳ 明朝" w:hAnsi="Century" w:cs="Times New Roman"/>
      <w:szCs w:val="24"/>
    </w:rPr>
  </w:style>
  <w:style w:type="paragraph" w:styleId="a5">
    <w:name w:val="Balloon Text"/>
    <w:basedOn w:val="a"/>
    <w:link w:val="a6"/>
    <w:uiPriority w:val="99"/>
    <w:semiHidden/>
    <w:unhideWhenUsed/>
    <w:rsid w:val="00A502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0230"/>
    <w:rPr>
      <w:rFonts w:asciiTheme="majorHAnsi" w:eastAsiaTheme="majorEastAsia" w:hAnsiTheme="majorHAnsi" w:cstheme="majorBidi"/>
      <w:sz w:val="18"/>
      <w:szCs w:val="18"/>
    </w:rPr>
  </w:style>
  <w:style w:type="paragraph" w:styleId="a7">
    <w:name w:val="footer"/>
    <w:basedOn w:val="a"/>
    <w:link w:val="a8"/>
    <w:uiPriority w:val="99"/>
    <w:unhideWhenUsed/>
    <w:rsid w:val="00EF61B0"/>
    <w:pPr>
      <w:tabs>
        <w:tab w:val="center" w:pos="4252"/>
        <w:tab w:val="right" w:pos="8504"/>
      </w:tabs>
      <w:snapToGrid w:val="0"/>
    </w:pPr>
  </w:style>
  <w:style w:type="character" w:customStyle="1" w:styleId="a8">
    <w:name w:val="フッター (文字)"/>
    <w:basedOn w:val="a0"/>
    <w:link w:val="a7"/>
    <w:uiPriority w:val="99"/>
    <w:rsid w:val="00EF61B0"/>
    <w:rPr>
      <w:rFonts w:ascii="Century" w:eastAsia="ＭＳ 明朝" w:hAnsi="Century" w:cs="Times New Roman"/>
      <w:szCs w:val="24"/>
    </w:rPr>
  </w:style>
  <w:style w:type="paragraph" w:styleId="Web">
    <w:name w:val="Normal (Web)"/>
    <w:basedOn w:val="a"/>
    <w:uiPriority w:val="99"/>
    <w:semiHidden/>
    <w:unhideWhenUsed/>
    <w:rsid w:val="009844E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Note Heading"/>
    <w:basedOn w:val="a"/>
    <w:next w:val="a"/>
    <w:link w:val="aa"/>
    <w:uiPriority w:val="99"/>
    <w:unhideWhenUsed/>
    <w:rsid w:val="00591496"/>
    <w:pPr>
      <w:jc w:val="center"/>
    </w:pPr>
    <w:rPr>
      <w:rFonts w:ascii="HG丸ｺﾞｼｯｸM-PRO" w:eastAsia="HG丸ｺﾞｼｯｸM-PRO" w:hAnsi="HG丸ｺﾞｼｯｸM-PRO"/>
      <w:sz w:val="22"/>
      <w:szCs w:val="22"/>
      <w:u w:val="double"/>
    </w:rPr>
  </w:style>
  <w:style w:type="character" w:customStyle="1" w:styleId="aa">
    <w:name w:val="記 (文字)"/>
    <w:basedOn w:val="a0"/>
    <w:link w:val="a9"/>
    <w:uiPriority w:val="99"/>
    <w:rsid w:val="00591496"/>
    <w:rPr>
      <w:rFonts w:ascii="HG丸ｺﾞｼｯｸM-PRO" w:eastAsia="HG丸ｺﾞｼｯｸM-PRO" w:hAnsi="HG丸ｺﾞｼｯｸM-PRO" w:cs="Times New Roman"/>
      <w:sz w:val="22"/>
      <w:u w:val="double"/>
    </w:rPr>
  </w:style>
  <w:style w:type="paragraph" w:styleId="ab">
    <w:name w:val="Closing"/>
    <w:basedOn w:val="a"/>
    <w:link w:val="ac"/>
    <w:uiPriority w:val="99"/>
    <w:unhideWhenUsed/>
    <w:rsid w:val="00591496"/>
    <w:pPr>
      <w:jc w:val="right"/>
    </w:pPr>
    <w:rPr>
      <w:rFonts w:ascii="HG丸ｺﾞｼｯｸM-PRO" w:eastAsia="HG丸ｺﾞｼｯｸM-PRO" w:hAnsi="HG丸ｺﾞｼｯｸM-PRO"/>
      <w:sz w:val="22"/>
      <w:szCs w:val="22"/>
      <w:u w:val="double"/>
    </w:rPr>
  </w:style>
  <w:style w:type="character" w:customStyle="1" w:styleId="ac">
    <w:name w:val="結語 (文字)"/>
    <w:basedOn w:val="a0"/>
    <w:link w:val="ab"/>
    <w:uiPriority w:val="99"/>
    <w:rsid w:val="00591496"/>
    <w:rPr>
      <w:rFonts w:ascii="HG丸ｺﾞｼｯｸM-PRO" w:eastAsia="HG丸ｺﾞｼｯｸM-PRO" w:hAnsi="HG丸ｺﾞｼｯｸM-PRO" w:cs="Times New Roman"/>
      <w:sz w:val="22"/>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98318">
      <w:bodyDiv w:val="1"/>
      <w:marLeft w:val="0"/>
      <w:marRight w:val="0"/>
      <w:marTop w:val="0"/>
      <w:marBottom w:val="0"/>
      <w:divBdr>
        <w:top w:val="none" w:sz="0" w:space="0" w:color="auto"/>
        <w:left w:val="none" w:sz="0" w:space="0" w:color="auto"/>
        <w:bottom w:val="none" w:sz="0" w:space="0" w:color="auto"/>
        <w:right w:val="none" w:sz="0" w:space="0" w:color="auto"/>
      </w:divBdr>
    </w:div>
    <w:div w:id="19369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toda</cp:lastModifiedBy>
  <cp:revision>4</cp:revision>
  <cp:lastPrinted>2021-10-26T01:59:00Z</cp:lastPrinted>
  <dcterms:created xsi:type="dcterms:W3CDTF">2021-10-21T23:53:00Z</dcterms:created>
  <dcterms:modified xsi:type="dcterms:W3CDTF">2021-10-26T02:02:00Z</dcterms:modified>
</cp:coreProperties>
</file>